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97" w:rsidRDefault="00457FFE" w:rsidP="00AB1804">
      <w:pPr>
        <w:pStyle w:val="Default"/>
        <w:rPr>
          <w:b/>
          <w:bCs/>
          <w:sz w:val="32"/>
          <w:szCs w:val="32"/>
        </w:rPr>
      </w:pPr>
      <w:r>
        <w:t xml:space="preserve"> </w:t>
      </w:r>
    </w:p>
    <w:p w:rsidR="00AB1804" w:rsidRDefault="009F3697" w:rsidP="00AB1804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43377C">
        <w:rPr>
          <w:b/>
          <w:bCs/>
          <w:sz w:val="32"/>
          <w:szCs w:val="32"/>
        </w:rPr>
        <w:t xml:space="preserve"> </w:t>
      </w:r>
      <w:r w:rsidR="00AB1804">
        <w:rPr>
          <w:b/>
          <w:bCs/>
          <w:sz w:val="32"/>
          <w:szCs w:val="32"/>
        </w:rPr>
        <w:t xml:space="preserve">ПОЛОЖЕНИЕ </w:t>
      </w:r>
    </w:p>
    <w:p w:rsidR="00AB1804" w:rsidRDefault="004112C5" w:rsidP="00AB180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о приё</w:t>
      </w:r>
      <w:r w:rsidR="00AB1804">
        <w:rPr>
          <w:b/>
          <w:bCs/>
          <w:sz w:val="23"/>
          <w:szCs w:val="23"/>
        </w:rPr>
        <w:t>ме учащихся в общеобразовательные учреждения М</w:t>
      </w:r>
      <w:r w:rsidR="0043377C">
        <w:rPr>
          <w:b/>
          <w:bCs/>
          <w:sz w:val="23"/>
          <w:szCs w:val="23"/>
        </w:rPr>
        <w:t>О</w:t>
      </w:r>
      <w:r w:rsidR="00AB1804">
        <w:rPr>
          <w:b/>
          <w:bCs/>
          <w:sz w:val="23"/>
          <w:szCs w:val="23"/>
        </w:rPr>
        <w:t xml:space="preserve"> «</w:t>
      </w:r>
      <w:proofErr w:type="spellStart"/>
      <w:r w:rsidR="002B4661">
        <w:rPr>
          <w:b/>
          <w:bCs/>
          <w:sz w:val="23"/>
          <w:szCs w:val="23"/>
        </w:rPr>
        <w:t>Курахский</w:t>
      </w:r>
      <w:proofErr w:type="spellEnd"/>
      <w:r w:rsidR="0043377C">
        <w:rPr>
          <w:b/>
          <w:bCs/>
          <w:sz w:val="23"/>
          <w:szCs w:val="23"/>
        </w:rPr>
        <w:t xml:space="preserve"> район</w:t>
      </w:r>
      <w:r w:rsidR="002B4661">
        <w:rPr>
          <w:b/>
          <w:bCs/>
          <w:sz w:val="23"/>
          <w:szCs w:val="23"/>
        </w:rPr>
        <w:t>»</w:t>
      </w:r>
    </w:p>
    <w:p w:rsidR="009F3697" w:rsidRDefault="0043377C" w:rsidP="00AB1804">
      <w:pPr>
        <w:pStyle w:val="Default"/>
        <w:rPr>
          <w:rFonts w:ascii="Cambria" w:hAnsi="Cambria" w:cs="Cambria"/>
          <w:b/>
          <w:bCs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                                            </w:t>
      </w:r>
    </w:p>
    <w:p w:rsidR="00AB1804" w:rsidRDefault="009F3697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                                                </w:t>
      </w:r>
      <w:r w:rsidR="0043377C">
        <w:rPr>
          <w:rFonts w:ascii="Cambria" w:hAnsi="Cambria" w:cs="Cambria"/>
          <w:b/>
          <w:bCs/>
          <w:sz w:val="23"/>
          <w:szCs w:val="23"/>
        </w:rPr>
        <w:t xml:space="preserve">   </w:t>
      </w:r>
      <w:r w:rsidR="00AB1804">
        <w:rPr>
          <w:rFonts w:ascii="Cambria" w:hAnsi="Cambria" w:cs="Cambria"/>
          <w:b/>
          <w:bCs/>
          <w:sz w:val="23"/>
          <w:szCs w:val="23"/>
        </w:rPr>
        <w:t xml:space="preserve">1. Общие положения.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1.1. Настоящее положение определяет правила приёма учащ</w:t>
      </w:r>
      <w:r w:rsidR="00457FFE">
        <w:rPr>
          <w:rFonts w:ascii="Cambria" w:hAnsi="Cambria" w:cs="Cambria"/>
          <w:sz w:val="23"/>
          <w:szCs w:val="23"/>
        </w:rPr>
        <w:t>ихся в муниципальные общеобразо</w:t>
      </w:r>
      <w:r>
        <w:rPr>
          <w:rFonts w:ascii="Cambria" w:hAnsi="Cambria" w:cs="Cambria"/>
          <w:sz w:val="23"/>
          <w:szCs w:val="23"/>
        </w:rPr>
        <w:t>вательные учреждения на ступени начального общего, основно</w:t>
      </w:r>
      <w:r w:rsidR="00457FFE">
        <w:rPr>
          <w:rFonts w:ascii="Cambria" w:hAnsi="Cambria" w:cs="Cambria"/>
          <w:sz w:val="23"/>
          <w:szCs w:val="23"/>
        </w:rPr>
        <w:t>го общего, среднего общего обра</w:t>
      </w:r>
      <w:r>
        <w:rPr>
          <w:rFonts w:ascii="Cambria" w:hAnsi="Cambria" w:cs="Cambria"/>
          <w:sz w:val="23"/>
          <w:szCs w:val="23"/>
        </w:rPr>
        <w:t xml:space="preserve">зования. Положение распространяется на учащихся, проживающих на территории района и имеющих право на получение образования соответствующего уровня.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1.2. Настоящее положение составлено в соответствии с законо</w:t>
      </w:r>
      <w:r w:rsidR="00457FFE">
        <w:rPr>
          <w:rFonts w:ascii="Cambria" w:hAnsi="Cambria" w:cs="Cambria"/>
          <w:sz w:val="23"/>
          <w:szCs w:val="23"/>
        </w:rPr>
        <w:t>м «Об образовании», другими нор</w:t>
      </w:r>
      <w:r>
        <w:rPr>
          <w:rFonts w:ascii="Cambria" w:hAnsi="Cambria" w:cs="Cambria"/>
          <w:sz w:val="23"/>
          <w:szCs w:val="23"/>
        </w:rPr>
        <w:t>мативными правовыми актами, типовыми положениями об о</w:t>
      </w:r>
      <w:r w:rsidR="00457FFE">
        <w:rPr>
          <w:rFonts w:ascii="Cambria" w:hAnsi="Cambria" w:cs="Cambria"/>
          <w:sz w:val="23"/>
          <w:szCs w:val="23"/>
        </w:rPr>
        <w:t>бразовательных учреждениях соот</w:t>
      </w:r>
      <w:r>
        <w:rPr>
          <w:rFonts w:ascii="Cambria" w:hAnsi="Cambria" w:cs="Cambria"/>
          <w:sz w:val="23"/>
          <w:szCs w:val="23"/>
        </w:rPr>
        <w:t xml:space="preserve">ветствующих типов и видов, а также определяет правила не урегулированные законом РФ «Об образовании».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1.3. Положение о приёме граждан в общеобразовательные учреждения утверждается приказом начальника управление образования и доводится до сведе</w:t>
      </w:r>
      <w:r w:rsidR="00457FFE">
        <w:rPr>
          <w:rFonts w:ascii="Cambria" w:hAnsi="Cambria" w:cs="Cambria"/>
          <w:sz w:val="23"/>
          <w:szCs w:val="23"/>
        </w:rPr>
        <w:t>ния общеобразовательных учрежде</w:t>
      </w:r>
      <w:r>
        <w:rPr>
          <w:rFonts w:ascii="Cambria" w:hAnsi="Cambria" w:cs="Cambria"/>
          <w:sz w:val="23"/>
          <w:szCs w:val="23"/>
        </w:rPr>
        <w:t xml:space="preserve">ний.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2. Нормативно-правовая база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2.1 Нормативно-правовые документы, используемые для организации работы по приему детей в общеобразовательные учреждения, находящиеся на территории муниц</w:t>
      </w:r>
      <w:r w:rsidR="002B4661">
        <w:rPr>
          <w:rFonts w:ascii="Cambria" w:hAnsi="Cambria" w:cs="Cambria"/>
          <w:sz w:val="23"/>
          <w:szCs w:val="23"/>
        </w:rPr>
        <w:t xml:space="preserve">ипального </w:t>
      </w:r>
      <w:r w:rsidR="00457FFE">
        <w:rPr>
          <w:rFonts w:ascii="Cambria" w:hAnsi="Cambria" w:cs="Cambria"/>
          <w:sz w:val="23"/>
          <w:szCs w:val="23"/>
        </w:rPr>
        <w:t>образования</w:t>
      </w:r>
      <w:r w:rsidR="002B4661">
        <w:rPr>
          <w:rFonts w:ascii="Cambria" w:hAnsi="Cambria" w:cs="Cambria"/>
          <w:sz w:val="23"/>
          <w:szCs w:val="23"/>
        </w:rPr>
        <w:t xml:space="preserve"> «</w:t>
      </w:r>
      <w:proofErr w:type="spellStart"/>
      <w:r w:rsidR="002B4661">
        <w:rPr>
          <w:rFonts w:ascii="Cambria" w:hAnsi="Cambria" w:cs="Cambria"/>
          <w:sz w:val="23"/>
          <w:szCs w:val="23"/>
        </w:rPr>
        <w:t>Курахский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ст.43 Конституции Российской Федерации;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Закон РФ: «Об образовании» от 10.07.1992г. № 3266-1 (с изменениями и дополнениями);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Закон «О гражданстве Российской Федерации» от 31.05.02 № 62-ФЗ;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Закон «О беженцах» от 07.11.00 № 135-ФЗ, «О вынужденных переселенцах»;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«О правовом положении иностранных граждан в Российской Федерации» от 25.07.02 № 115-ФЗ;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lastRenderedPageBreak/>
        <w:t xml:space="preserve">● </w:t>
      </w:r>
      <w:r>
        <w:rPr>
          <w:rFonts w:ascii="Cambria" w:hAnsi="Cambria" w:cs="Cambria"/>
          <w:sz w:val="23"/>
          <w:szCs w:val="23"/>
        </w:rPr>
        <w:t>Типовое положение об общеобразовательном учреждении</w:t>
      </w:r>
      <w:r w:rsidR="00457FFE">
        <w:rPr>
          <w:rFonts w:ascii="Cambria" w:hAnsi="Cambria" w:cs="Cambria"/>
          <w:sz w:val="23"/>
          <w:szCs w:val="23"/>
        </w:rPr>
        <w:t xml:space="preserve"> (утверждено постановлением Пра</w:t>
      </w:r>
      <w:r>
        <w:rPr>
          <w:rFonts w:ascii="Cambria" w:hAnsi="Cambria" w:cs="Cambria"/>
          <w:sz w:val="23"/>
          <w:szCs w:val="23"/>
        </w:rPr>
        <w:t xml:space="preserve">вительства РФ от 19.03.01. № 196;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«Санитарно-эпидемиологические правила </w:t>
      </w:r>
      <w:proofErr w:type="spellStart"/>
      <w:r>
        <w:rPr>
          <w:rFonts w:ascii="Cambria" w:hAnsi="Cambria" w:cs="Cambria"/>
          <w:sz w:val="23"/>
          <w:szCs w:val="23"/>
        </w:rPr>
        <w:t>СанПиН</w:t>
      </w:r>
      <w:proofErr w:type="spellEnd"/>
      <w:r>
        <w:rPr>
          <w:rFonts w:ascii="Cambria" w:hAnsi="Cambria" w:cs="Cambria"/>
          <w:sz w:val="23"/>
          <w:szCs w:val="23"/>
        </w:rPr>
        <w:t xml:space="preserve"> 2.4.2. 1178-</w:t>
      </w:r>
      <w:r w:rsidR="00457FFE">
        <w:rPr>
          <w:rFonts w:ascii="Cambria" w:hAnsi="Cambria" w:cs="Cambria"/>
          <w:sz w:val="23"/>
          <w:szCs w:val="23"/>
        </w:rPr>
        <w:t>02» от 28.11.02. № 44, «Гигиени</w:t>
      </w:r>
      <w:r>
        <w:rPr>
          <w:rFonts w:ascii="Cambria" w:hAnsi="Cambria" w:cs="Cambria"/>
          <w:sz w:val="23"/>
          <w:szCs w:val="23"/>
        </w:rPr>
        <w:t xml:space="preserve">ческие требования к условиям обучения в общеобразовательных учреждениях» с изменениями от 23 июля 2008 года);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Письмо Министерства образования РФ от 21 марта 2003 г. № 03-51-57ин/13-03 «Рекомендации по организации приема в первый класс»;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>Письмо Министерства образования и науки РД от 28.12.2009 г № 3728/02-18 «Методические рекомендации по приему детей в 1</w:t>
      </w:r>
      <w:r>
        <w:rPr>
          <w:rFonts w:ascii="Cambria" w:hAnsi="Cambria" w:cs="Cambria"/>
          <w:sz w:val="16"/>
          <w:szCs w:val="16"/>
        </w:rPr>
        <w:t xml:space="preserve">ый </w:t>
      </w:r>
      <w:r>
        <w:rPr>
          <w:rFonts w:ascii="Cambria" w:hAnsi="Cambria" w:cs="Cambria"/>
          <w:sz w:val="23"/>
          <w:szCs w:val="23"/>
        </w:rPr>
        <w:t>и 10</w:t>
      </w:r>
      <w:r>
        <w:rPr>
          <w:rFonts w:ascii="Cambria" w:hAnsi="Cambria" w:cs="Cambria"/>
          <w:sz w:val="16"/>
          <w:szCs w:val="16"/>
        </w:rPr>
        <w:t xml:space="preserve">ый </w:t>
      </w:r>
      <w:r>
        <w:rPr>
          <w:rFonts w:ascii="Cambria" w:hAnsi="Cambria" w:cs="Cambria"/>
          <w:sz w:val="23"/>
          <w:szCs w:val="23"/>
        </w:rPr>
        <w:t xml:space="preserve">классы общеобразовательных учреждений»;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>Нормативные акты администрации муни</w:t>
      </w:r>
      <w:r w:rsidR="002B4661">
        <w:rPr>
          <w:rFonts w:ascii="Cambria" w:hAnsi="Cambria" w:cs="Cambria"/>
          <w:sz w:val="23"/>
          <w:szCs w:val="23"/>
        </w:rPr>
        <w:t xml:space="preserve">ципального </w:t>
      </w:r>
      <w:r w:rsidR="00457FFE">
        <w:rPr>
          <w:rFonts w:ascii="Cambria" w:hAnsi="Cambria" w:cs="Cambria"/>
          <w:sz w:val="23"/>
          <w:szCs w:val="23"/>
        </w:rPr>
        <w:t>образования</w:t>
      </w:r>
      <w:r w:rsidR="002B4661">
        <w:rPr>
          <w:rFonts w:ascii="Cambria" w:hAnsi="Cambria" w:cs="Cambria"/>
          <w:sz w:val="23"/>
          <w:szCs w:val="23"/>
        </w:rPr>
        <w:t xml:space="preserve"> «</w:t>
      </w:r>
      <w:proofErr w:type="spellStart"/>
      <w:r w:rsidR="002B4661">
        <w:rPr>
          <w:rFonts w:ascii="Cambria" w:hAnsi="Cambria" w:cs="Cambria"/>
          <w:sz w:val="23"/>
          <w:szCs w:val="23"/>
        </w:rPr>
        <w:t>Курахский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3. Правила приёма учащихся в образовательные учреждения.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3.1. Каждое общеобразовательное учреждение ведёт учет кол</w:t>
      </w:r>
      <w:r w:rsidR="00457FFE">
        <w:rPr>
          <w:rFonts w:ascii="Cambria" w:hAnsi="Cambria" w:cs="Cambria"/>
          <w:sz w:val="23"/>
          <w:szCs w:val="23"/>
        </w:rPr>
        <w:t>ичественного состава детей, дос</w:t>
      </w:r>
      <w:r>
        <w:rPr>
          <w:rFonts w:ascii="Cambria" w:hAnsi="Cambria" w:cs="Cambria"/>
          <w:sz w:val="23"/>
          <w:szCs w:val="23"/>
        </w:rPr>
        <w:t>тигших на 1 сентября 6 лет 6 месяцев, проживающих на террито</w:t>
      </w:r>
      <w:r w:rsidR="00457FFE">
        <w:rPr>
          <w:rFonts w:ascii="Cambria" w:hAnsi="Cambria" w:cs="Cambria"/>
          <w:sz w:val="23"/>
          <w:szCs w:val="23"/>
        </w:rPr>
        <w:t>рии поселения, на основе которо</w:t>
      </w:r>
      <w:r>
        <w:rPr>
          <w:rFonts w:ascii="Cambria" w:hAnsi="Cambria" w:cs="Cambria"/>
          <w:sz w:val="23"/>
          <w:szCs w:val="23"/>
        </w:rPr>
        <w:t xml:space="preserve">го осуществляет примерное планирование минимального количества учебных мест для принятия первоклассников.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3.2. Корректировка территориальных границ микрорайона, закрепленных за общеобра</w:t>
      </w:r>
      <w:r w:rsidR="00457FFE">
        <w:rPr>
          <w:rFonts w:ascii="Cambria" w:hAnsi="Cambria" w:cs="Cambria"/>
          <w:sz w:val="23"/>
          <w:szCs w:val="23"/>
        </w:rPr>
        <w:t>зователь</w:t>
      </w:r>
      <w:r w:rsidR="002B4661">
        <w:rPr>
          <w:rFonts w:ascii="Cambria" w:hAnsi="Cambria" w:cs="Cambria"/>
          <w:sz w:val="23"/>
          <w:szCs w:val="23"/>
        </w:rPr>
        <w:t xml:space="preserve">ным учреждением МО «село </w:t>
      </w:r>
      <w:proofErr w:type="spellStart"/>
      <w:r w:rsidR="00457FFE">
        <w:rPr>
          <w:rFonts w:ascii="Cambria" w:hAnsi="Cambria" w:cs="Cambria"/>
          <w:sz w:val="23"/>
          <w:szCs w:val="23"/>
        </w:rPr>
        <w:t>Хпюк</w:t>
      </w:r>
      <w:proofErr w:type="spellEnd"/>
      <w:r>
        <w:rPr>
          <w:rFonts w:ascii="Cambria" w:hAnsi="Cambria" w:cs="Cambria"/>
          <w:sz w:val="23"/>
          <w:szCs w:val="23"/>
        </w:rPr>
        <w:t xml:space="preserve">», производится в период января-апреля каждого календарного года, закрепляется Учредителем в нормативном документе.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3.3. Не позднее апреля текущего года директор ОУ издает приказ, регламентирующий порядок и сроки приема детей в 1-ые классы.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3.4. </w:t>
      </w:r>
      <w:proofErr w:type="gramStart"/>
      <w:r>
        <w:rPr>
          <w:rFonts w:ascii="Cambria" w:hAnsi="Cambria" w:cs="Cambria"/>
          <w:sz w:val="23"/>
          <w:szCs w:val="23"/>
        </w:rPr>
        <w:t xml:space="preserve">Органы местного самоуправления муниципального </w:t>
      </w:r>
      <w:r w:rsidR="00457FFE">
        <w:rPr>
          <w:rFonts w:ascii="Cambria" w:hAnsi="Cambria" w:cs="Cambria"/>
          <w:sz w:val="23"/>
          <w:szCs w:val="23"/>
        </w:rPr>
        <w:t>образования «</w:t>
      </w:r>
      <w:proofErr w:type="spellStart"/>
      <w:r w:rsidR="00457FFE">
        <w:rPr>
          <w:rFonts w:ascii="Cambria" w:hAnsi="Cambria" w:cs="Cambria"/>
          <w:sz w:val="23"/>
          <w:szCs w:val="23"/>
        </w:rPr>
        <w:t>Курахский</w:t>
      </w:r>
      <w:proofErr w:type="spellEnd"/>
      <w:r w:rsidR="00457FFE">
        <w:rPr>
          <w:rFonts w:ascii="Cambria" w:hAnsi="Cambria" w:cs="Cambria"/>
          <w:sz w:val="23"/>
          <w:szCs w:val="23"/>
        </w:rPr>
        <w:t xml:space="preserve"> район» обеспе</w:t>
      </w:r>
      <w:r>
        <w:rPr>
          <w:rFonts w:ascii="Cambria" w:hAnsi="Cambria" w:cs="Cambria"/>
          <w:sz w:val="23"/>
          <w:szCs w:val="23"/>
        </w:rPr>
        <w:t>чивают учет детей, подлежащих обязательному обучению в муниципа</w:t>
      </w:r>
      <w:r w:rsidR="00457FFE">
        <w:rPr>
          <w:rFonts w:ascii="Cambria" w:hAnsi="Cambria" w:cs="Cambria"/>
          <w:sz w:val="23"/>
          <w:szCs w:val="23"/>
        </w:rPr>
        <w:t>льном образовательном учреждени</w:t>
      </w:r>
      <w:r>
        <w:rPr>
          <w:rFonts w:ascii="Cambria" w:hAnsi="Cambria" w:cs="Cambria"/>
          <w:sz w:val="23"/>
          <w:szCs w:val="23"/>
        </w:rPr>
        <w:t xml:space="preserve">и, реализующих образовательные программы начального общего, основного общего и среднего общего образования, для случаев с. Хамаматюрт и </w:t>
      </w:r>
      <w:r w:rsidR="00457FFE">
        <w:rPr>
          <w:rFonts w:ascii="Cambria" w:hAnsi="Cambria" w:cs="Cambria"/>
          <w:sz w:val="23"/>
          <w:szCs w:val="23"/>
        </w:rPr>
        <w:t>Бабаюрт закрепляют за каждым об</w:t>
      </w:r>
      <w:r>
        <w:rPr>
          <w:rFonts w:ascii="Cambria" w:hAnsi="Cambria" w:cs="Cambria"/>
          <w:sz w:val="23"/>
          <w:szCs w:val="23"/>
        </w:rPr>
        <w:t>разовательным учреждением свои территории и обеспечив</w:t>
      </w:r>
      <w:r w:rsidR="00457FFE">
        <w:rPr>
          <w:rFonts w:ascii="Cambria" w:hAnsi="Cambria" w:cs="Cambria"/>
          <w:sz w:val="23"/>
          <w:szCs w:val="23"/>
        </w:rPr>
        <w:t>ают прием всех подлежащих обуче</w:t>
      </w:r>
      <w:r>
        <w:rPr>
          <w:rFonts w:ascii="Cambria" w:hAnsi="Cambria" w:cs="Cambria"/>
          <w:sz w:val="23"/>
          <w:szCs w:val="23"/>
        </w:rPr>
        <w:t>нию граждан, проживающих на данной территории и имеющ</w:t>
      </w:r>
      <w:r w:rsidR="00457FFE">
        <w:rPr>
          <w:rFonts w:ascii="Cambria" w:hAnsi="Cambria" w:cs="Cambria"/>
          <w:sz w:val="23"/>
          <w:szCs w:val="23"/>
        </w:rPr>
        <w:t>их право на получение соответст</w:t>
      </w:r>
      <w:r>
        <w:rPr>
          <w:rFonts w:ascii="Cambria" w:hAnsi="Cambria" w:cs="Cambria"/>
          <w:sz w:val="23"/>
          <w:szCs w:val="23"/>
        </w:rPr>
        <w:t xml:space="preserve">вующего образования. </w:t>
      </w:r>
      <w:proofErr w:type="gramEnd"/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3.5. Образовательное учреждение вправе объявлять прием граждан, только при наличии лицензии на </w:t>
      </w:r>
      <w:proofErr w:type="gramStart"/>
      <w:r>
        <w:rPr>
          <w:rFonts w:ascii="Cambria" w:hAnsi="Cambria" w:cs="Cambria"/>
          <w:sz w:val="23"/>
          <w:szCs w:val="23"/>
        </w:rPr>
        <w:t>право ведения</w:t>
      </w:r>
      <w:proofErr w:type="gramEnd"/>
      <w:r>
        <w:rPr>
          <w:rFonts w:ascii="Cambria" w:hAnsi="Cambria" w:cs="Cambria"/>
          <w:sz w:val="23"/>
          <w:szCs w:val="23"/>
        </w:rPr>
        <w:t xml:space="preserve"> образовательной деятельности по соответствующим образовательным программам.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3.6. Прием детей и комплектование 1-ых классов проводится приемной комиссией. Комиссия формируется с учётом требований: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а) председателем комиссии назначается заместитель директ</w:t>
      </w:r>
      <w:r w:rsidR="00457FFE">
        <w:rPr>
          <w:rFonts w:ascii="Cambria" w:hAnsi="Cambria" w:cs="Cambria"/>
          <w:sz w:val="23"/>
          <w:szCs w:val="23"/>
        </w:rPr>
        <w:t xml:space="preserve">ора, отвечающий </w:t>
      </w:r>
      <w:proofErr w:type="gramStart"/>
      <w:r w:rsidR="00457FFE">
        <w:rPr>
          <w:rFonts w:ascii="Cambria" w:hAnsi="Cambria" w:cs="Cambria"/>
          <w:sz w:val="23"/>
          <w:szCs w:val="23"/>
        </w:rPr>
        <w:t>за</w:t>
      </w:r>
      <w:proofErr w:type="gramEnd"/>
      <w:r w:rsidR="00457FFE">
        <w:rPr>
          <w:rFonts w:ascii="Cambria" w:hAnsi="Cambria" w:cs="Cambria"/>
          <w:sz w:val="23"/>
          <w:szCs w:val="23"/>
        </w:rPr>
        <w:t xml:space="preserve"> образователь</w:t>
      </w:r>
      <w:r>
        <w:rPr>
          <w:rFonts w:ascii="Cambria" w:hAnsi="Cambria" w:cs="Cambria"/>
          <w:sz w:val="23"/>
          <w:szCs w:val="23"/>
        </w:rPr>
        <w:t xml:space="preserve">ный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процесс в начальной школе.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б) членами комиссии назначаются: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врач школы, (врач ФАП поселения)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педагог-психолог,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учителя начальной школы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3.7. Запись в 1 класс проводится с мая по август месяц календарн</w:t>
      </w:r>
      <w:r w:rsidR="00D3475A">
        <w:rPr>
          <w:rFonts w:ascii="Cambria" w:hAnsi="Cambria" w:cs="Cambria"/>
          <w:sz w:val="23"/>
          <w:szCs w:val="23"/>
        </w:rPr>
        <w:t>ого года по мере поступления за</w:t>
      </w:r>
      <w:r>
        <w:rPr>
          <w:rFonts w:ascii="Cambria" w:hAnsi="Cambria" w:cs="Cambria"/>
          <w:sz w:val="23"/>
          <w:szCs w:val="23"/>
        </w:rPr>
        <w:t xml:space="preserve">явлений родителей согласно наличию свободных мест.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3.8. </w:t>
      </w:r>
      <w:proofErr w:type="gramStart"/>
      <w:r>
        <w:rPr>
          <w:rFonts w:ascii="Cambria" w:hAnsi="Cambria" w:cs="Cambria"/>
          <w:sz w:val="23"/>
          <w:szCs w:val="23"/>
        </w:rPr>
        <w:t>В первые</w:t>
      </w:r>
      <w:proofErr w:type="gramEnd"/>
      <w:r>
        <w:rPr>
          <w:rFonts w:ascii="Cambria" w:hAnsi="Cambria" w:cs="Cambria"/>
          <w:sz w:val="23"/>
          <w:szCs w:val="23"/>
        </w:rPr>
        <w:t xml:space="preserve"> классы принимаются дети 8-го года жизни, по усмотрению родителей (законных представителей) независимо от уровня их подготовки. Обязательное условие приёма детей 7-го года жизни является достижение к 1 сентября учебного года возраста не менее 6 лет 6 месяцев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 xml:space="preserve">при отсутствии противопоказаний по состоянию здоровья, но не позже достижения ими возраста восьми лет.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3.9. По заявлению родителей (законных представителей) учр</w:t>
      </w:r>
      <w:r w:rsidR="00D3475A">
        <w:rPr>
          <w:rFonts w:ascii="Cambria" w:hAnsi="Cambria" w:cs="Cambria"/>
          <w:sz w:val="23"/>
          <w:szCs w:val="23"/>
        </w:rPr>
        <w:t>едитель общеобразовательного уч</w:t>
      </w:r>
      <w:r>
        <w:rPr>
          <w:rFonts w:ascii="Cambria" w:hAnsi="Cambria" w:cs="Cambria"/>
          <w:sz w:val="23"/>
          <w:szCs w:val="23"/>
        </w:rPr>
        <w:t xml:space="preserve">реждения вправе разрешить приём детей в общеобразовательные учреждения для обучения в более раннем возрасте.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3.10. План комплектования на ступенях начального общего, осн</w:t>
      </w:r>
      <w:r w:rsidR="00D3475A">
        <w:rPr>
          <w:rFonts w:ascii="Cambria" w:hAnsi="Cambria" w:cs="Cambria"/>
          <w:sz w:val="23"/>
          <w:szCs w:val="23"/>
        </w:rPr>
        <w:t>овного общего и среднего (полно</w:t>
      </w:r>
      <w:r>
        <w:rPr>
          <w:rFonts w:ascii="Cambria" w:hAnsi="Cambria" w:cs="Cambria"/>
          <w:sz w:val="23"/>
          <w:szCs w:val="23"/>
        </w:rPr>
        <w:t>го) общего образования определяет учредитель - управлени</w:t>
      </w:r>
      <w:r w:rsidR="002B4661">
        <w:rPr>
          <w:rFonts w:ascii="Cambria" w:hAnsi="Cambria" w:cs="Cambria"/>
          <w:sz w:val="23"/>
          <w:szCs w:val="23"/>
        </w:rPr>
        <w:t>е образования М</w:t>
      </w:r>
      <w:r w:rsidR="00D3475A">
        <w:rPr>
          <w:rFonts w:ascii="Cambria" w:hAnsi="Cambria" w:cs="Cambria"/>
          <w:sz w:val="23"/>
          <w:szCs w:val="23"/>
        </w:rPr>
        <w:t>О</w:t>
      </w:r>
      <w:proofErr w:type="gramStart"/>
      <w:r w:rsidR="002B4661">
        <w:rPr>
          <w:rFonts w:ascii="Cambria" w:hAnsi="Cambria" w:cs="Cambria"/>
          <w:sz w:val="23"/>
          <w:szCs w:val="23"/>
        </w:rPr>
        <w:t>«</w:t>
      </w:r>
      <w:proofErr w:type="spellStart"/>
      <w:r w:rsidR="002B4661">
        <w:rPr>
          <w:rFonts w:ascii="Cambria" w:hAnsi="Cambria" w:cs="Cambria"/>
          <w:sz w:val="23"/>
          <w:szCs w:val="23"/>
        </w:rPr>
        <w:t>К</w:t>
      </w:r>
      <w:proofErr w:type="gramEnd"/>
      <w:r w:rsidR="002B4661">
        <w:rPr>
          <w:rFonts w:ascii="Cambria" w:hAnsi="Cambria" w:cs="Cambria"/>
          <w:sz w:val="23"/>
          <w:szCs w:val="23"/>
        </w:rPr>
        <w:t>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3.11. План комплектования доводится до образовательных учр</w:t>
      </w:r>
      <w:r w:rsidR="00D3475A">
        <w:rPr>
          <w:rFonts w:ascii="Cambria" w:hAnsi="Cambria" w:cs="Cambria"/>
          <w:sz w:val="23"/>
          <w:szCs w:val="23"/>
        </w:rPr>
        <w:t>еждений не позднее 1 декабря те</w:t>
      </w:r>
      <w:r>
        <w:rPr>
          <w:rFonts w:ascii="Cambria" w:hAnsi="Cambria" w:cs="Cambria"/>
          <w:sz w:val="23"/>
          <w:szCs w:val="23"/>
        </w:rPr>
        <w:t xml:space="preserve">кущего учебного года.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3.12. Количество и наполняемость классов общеобразовате</w:t>
      </w:r>
      <w:r w:rsidR="00D3475A">
        <w:rPr>
          <w:rFonts w:ascii="Cambria" w:hAnsi="Cambria" w:cs="Cambria"/>
          <w:sz w:val="23"/>
          <w:szCs w:val="23"/>
        </w:rPr>
        <w:t>льного учреждения (включая мало</w:t>
      </w:r>
      <w:r>
        <w:rPr>
          <w:rFonts w:ascii="Cambria" w:hAnsi="Cambria" w:cs="Cambria"/>
          <w:sz w:val="23"/>
          <w:szCs w:val="23"/>
        </w:rPr>
        <w:t>комплектное), расположенного в сельской местности, определ</w:t>
      </w:r>
      <w:r w:rsidR="00D3475A">
        <w:rPr>
          <w:rFonts w:ascii="Cambria" w:hAnsi="Cambria" w:cs="Cambria"/>
          <w:sz w:val="23"/>
          <w:szCs w:val="23"/>
        </w:rPr>
        <w:t>яются исходя из потребностей на</w:t>
      </w:r>
      <w:r>
        <w:rPr>
          <w:rFonts w:ascii="Cambria" w:hAnsi="Cambria" w:cs="Cambria"/>
          <w:sz w:val="23"/>
          <w:szCs w:val="23"/>
        </w:rPr>
        <w:t xml:space="preserve">селения, и утверждается учредителем.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3.13. Прием в первые классы носит общий характер, обеспечивающий прием всех подлежащих обучению граждан, проживающих на территори</w:t>
      </w:r>
      <w:r w:rsidR="002B4661">
        <w:rPr>
          <w:rFonts w:ascii="Cambria" w:hAnsi="Cambria" w:cs="Cambria"/>
          <w:sz w:val="23"/>
          <w:szCs w:val="23"/>
        </w:rPr>
        <w:t>и поселения, микрорайон</w:t>
      </w:r>
      <w:proofErr w:type="gramStart"/>
      <w:r w:rsidR="002B4661">
        <w:rPr>
          <w:rFonts w:ascii="Cambria" w:hAnsi="Cambria" w:cs="Cambria"/>
          <w:sz w:val="23"/>
          <w:szCs w:val="23"/>
        </w:rPr>
        <w:t>а(</w:t>
      </w:r>
      <w:proofErr w:type="spellStart"/>
      <w:proofErr w:type="gramEnd"/>
      <w:r w:rsidR="00D3475A">
        <w:rPr>
          <w:rFonts w:ascii="Cambria" w:hAnsi="Cambria" w:cs="Cambria"/>
          <w:sz w:val="23"/>
          <w:szCs w:val="23"/>
        </w:rPr>
        <w:t>Хпюк</w:t>
      </w:r>
      <w:proofErr w:type="spellEnd"/>
      <w:r>
        <w:rPr>
          <w:rFonts w:ascii="Cambria" w:hAnsi="Cambria" w:cs="Cambria"/>
          <w:sz w:val="23"/>
          <w:szCs w:val="23"/>
        </w:rPr>
        <w:t>) и имеющих право на получение образования. Гражданам, не проживающим на данной территории, может быть отказано в приёме по причине отсутствия свободных ме</w:t>
      </w:r>
      <w:r w:rsidR="00D3475A">
        <w:rPr>
          <w:rFonts w:ascii="Cambria" w:hAnsi="Cambria" w:cs="Cambria"/>
          <w:sz w:val="23"/>
          <w:szCs w:val="23"/>
        </w:rPr>
        <w:t>ст в учреждении образования. На</w:t>
      </w:r>
      <w:r>
        <w:rPr>
          <w:rFonts w:ascii="Cambria" w:hAnsi="Cambria" w:cs="Cambria"/>
          <w:sz w:val="23"/>
          <w:szCs w:val="23"/>
        </w:rPr>
        <w:t xml:space="preserve">личие свободных мест определяется после комплектования к 30 августа текущего года.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3.14. Дети из семей беженцев и вынужденных переселенцев принимаются в школу при условии, наличия у родителей выданного в установленном порядке разрешения на временное проживание или вида на жительство в РФ и зарегистрированные по месту пребывания в том микрорайоне, в котором находится образовательное учреждение.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3.15. При приёме в школу родители обязаны предоставить медицинскую карту установленного образца. Предварительное обучение русскому языку детей иностранных граждан их родители осуществляют самостоятельно.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3.16. Психолого-педагогическое обследование уровня готовно</w:t>
      </w:r>
      <w:r w:rsidR="00D3475A">
        <w:rPr>
          <w:rFonts w:ascii="Cambria" w:hAnsi="Cambria" w:cs="Cambria"/>
          <w:sz w:val="23"/>
          <w:szCs w:val="23"/>
        </w:rPr>
        <w:t>сти к обучению в школе проводит</w:t>
      </w:r>
      <w:r>
        <w:rPr>
          <w:rFonts w:ascii="Cambria" w:hAnsi="Cambria" w:cs="Cambria"/>
          <w:sz w:val="23"/>
          <w:szCs w:val="23"/>
        </w:rPr>
        <w:t>ся психологической службой и педагогами ОУ в присутствии или с согласия родителей (законных представителей) ребенка, которым сообщаются результаты д</w:t>
      </w:r>
      <w:r w:rsidR="00D3475A">
        <w:rPr>
          <w:rFonts w:ascii="Cambria" w:hAnsi="Cambria" w:cs="Cambria"/>
          <w:sz w:val="23"/>
          <w:szCs w:val="23"/>
        </w:rPr>
        <w:t>иагностики. Целесообразность вы</w:t>
      </w:r>
      <w:r>
        <w:rPr>
          <w:rFonts w:ascii="Cambria" w:hAnsi="Cambria" w:cs="Cambria"/>
          <w:sz w:val="23"/>
          <w:szCs w:val="23"/>
        </w:rPr>
        <w:t>явления психологической готовности детей к школьному о</w:t>
      </w:r>
      <w:r w:rsidR="00D3475A">
        <w:rPr>
          <w:rFonts w:ascii="Cambria" w:hAnsi="Cambria" w:cs="Cambria"/>
          <w:sz w:val="23"/>
          <w:szCs w:val="23"/>
        </w:rPr>
        <w:t>бучению определяется необходимо</w:t>
      </w:r>
      <w:r>
        <w:rPr>
          <w:rFonts w:ascii="Cambria" w:hAnsi="Cambria" w:cs="Cambria"/>
          <w:sz w:val="23"/>
          <w:szCs w:val="23"/>
        </w:rPr>
        <w:t xml:space="preserve">стью: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эффективного осуществления коррекционно-развивающей работы с детьми разного уровня готовности к школе;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создание адекватных условий успешной адаптации ребёнка к школьной жизни;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- определение стартовых возможностей будущих первоклассн</w:t>
      </w:r>
      <w:r w:rsidR="00D3475A">
        <w:rPr>
          <w:rFonts w:ascii="Cambria" w:hAnsi="Cambria" w:cs="Cambria"/>
          <w:sz w:val="23"/>
          <w:szCs w:val="23"/>
        </w:rPr>
        <w:t>иков для создания условий их оп</w:t>
      </w:r>
      <w:r>
        <w:rPr>
          <w:rFonts w:ascii="Cambria" w:hAnsi="Cambria" w:cs="Cambria"/>
          <w:sz w:val="23"/>
          <w:szCs w:val="23"/>
        </w:rPr>
        <w:t xml:space="preserve">тимального развития;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- получения информации для разработки мер психопрофилактической работы.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3.17. Психолого-педагогическое обследование носит рекомендательный характер для родителей при выборе системы обучения в условиях работы школы по вариативным программам.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Результаты диагностики не могут служить основанием для о</w:t>
      </w:r>
      <w:r w:rsidR="00D3475A">
        <w:rPr>
          <w:rFonts w:ascii="Cambria" w:hAnsi="Cambria" w:cs="Cambria"/>
          <w:sz w:val="23"/>
          <w:szCs w:val="23"/>
        </w:rPr>
        <w:t>тказа в обучении в общеобразова</w:t>
      </w:r>
      <w:r>
        <w:rPr>
          <w:rFonts w:ascii="Cambria" w:hAnsi="Cambria" w:cs="Cambria"/>
          <w:sz w:val="23"/>
          <w:szCs w:val="23"/>
        </w:rPr>
        <w:t xml:space="preserve">тельном учреждении, находящемся на территории проживания будущего первоклассника.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3.18. Все дети школьного возраста зачисляются в 1 класс общеобразовательного учрежден</w:t>
      </w:r>
      <w:r w:rsidR="00D3475A">
        <w:rPr>
          <w:rFonts w:ascii="Cambria" w:hAnsi="Cambria" w:cs="Cambria"/>
          <w:sz w:val="23"/>
          <w:szCs w:val="23"/>
        </w:rPr>
        <w:t>ия не</w:t>
      </w:r>
      <w:r>
        <w:rPr>
          <w:rFonts w:ascii="Cambria" w:hAnsi="Cambria" w:cs="Cambria"/>
          <w:sz w:val="23"/>
          <w:szCs w:val="23"/>
        </w:rPr>
        <w:t>зависимо от уровня их подготовки. Приём граждан в 1 класс н</w:t>
      </w:r>
      <w:r w:rsidR="00D3475A">
        <w:rPr>
          <w:rFonts w:ascii="Cambria" w:hAnsi="Cambria" w:cs="Cambria"/>
          <w:sz w:val="23"/>
          <w:szCs w:val="23"/>
        </w:rPr>
        <w:t>а конкурсной основе является на</w:t>
      </w:r>
      <w:r>
        <w:rPr>
          <w:rFonts w:ascii="Cambria" w:hAnsi="Cambria" w:cs="Cambria"/>
          <w:sz w:val="23"/>
          <w:szCs w:val="23"/>
        </w:rPr>
        <w:t xml:space="preserve">рушением </w:t>
      </w:r>
      <w:proofErr w:type="spellStart"/>
      <w:r>
        <w:rPr>
          <w:rFonts w:ascii="Cambria" w:hAnsi="Cambria" w:cs="Cambria"/>
          <w:sz w:val="23"/>
          <w:szCs w:val="23"/>
        </w:rPr>
        <w:t>п</w:t>
      </w:r>
      <w:proofErr w:type="gramStart"/>
      <w:r>
        <w:rPr>
          <w:rFonts w:ascii="Cambria" w:hAnsi="Cambria" w:cs="Cambria"/>
          <w:sz w:val="23"/>
          <w:szCs w:val="23"/>
        </w:rPr>
        <w:t>.З</w:t>
      </w:r>
      <w:proofErr w:type="spellEnd"/>
      <w:proofErr w:type="gramEnd"/>
      <w:r>
        <w:rPr>
          <w:rFonts w:ascii="Cambria" w:hAnsi="Cambria" w:cs="Cambria"/>
          <w:sz w:val="23"/>
          <w:szCs w:val="23"/>
        </w:rPr>
        <w:t xml:space="preserve"> ст.5 Закона РФ «Об образовании».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 xml:space="preserve">3.19. Общеобразовательное учреждение обеспечивает приём всех граждан, которые проживают в микрорайоне данного ОУ и имеют право на получение образования соответствующего уровня.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3.20. Администрация образовательного учреждения может отказать гражданам (в том числе не проживающим на данной территории) в приеме их детей толь</w:t>
      </w:r>
      <w:r w:rsidR="00D3475A">
        <w:rPr>
          <w:rFonts w:ascii="Cambria" w:hAnsi="Cambria" w:cs="Cambria"/>
          <w:sz w:val="23"/>
          <w:szCs w:val="23"/>
        </w:rPr>
        <w:t>ко по причине отсутствия свобод</w:t>
      </w:r>
      <w:r>
        <w:rPr>
          <w:rFonts w:ascii="Cambria" w:hAnsi="Cambria" w:cs="Cambria"/>
          <w:sz w:val="23"/>
          <w:szCs w:val="23"/>
        </w:rPr>
        <w:t xml:space="preserve">ных мест в учреждении.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3.21. При отсутствии свободных мест в образовательном учр</w:t>
      </w:r>
      <w:r w:rsidR="00D3475A">
        <w:rPr>
          <w:rFonts w:ascii="Cambria" w:hAnsi="Cambria" w:cs="Cambria"/>
          <w:sz w:val="23"/>
          <w:szCs w:val="23"/>
        </w:rPr>
        <w:t>еждении данного поселения управ</w:t>
      </w:r>
      <w:r>
        <w:rPr>
          <w:rFonts w:ascii="Cambria" w:hAnsi="Cambria" w:cs="Cambria"/>
          <w:sz w:val="23"/>
          <w:szCs w:val="23"/>
        </w:rPr>
        <w:t>ление образования предоставляет родителям (законным пр</w:t>
      </w:r>
      <w:r w:rsidR="00D3475A">
        <w:rPr>
          <w:rFonts w:ascii="Cambria" w:hAnsi="Cambria" w:cs="Cambria"/>
          <w:sz w:val="23"/>
          <w:szCs w:val="23"/>
        </w:rPr>
        <w:t>едставителям) информацию о нали</w:t>
      </w:r>
      <w:r>
        <w:rPr>
          <w:rFonts w:ascii="Cambria" w:hAnsi="Cambria" w:cs="Cambria"/>
          <w:sz w:val="23"/>
          <w:szCs w:val="23"/>
        </w:rPr>
        <w:t>чии свободных ме</w:t>
      </w:r>
      <w:proofErr w:type="gramStart"/>
      <w:r>
        <w:rPr>
          <w:rFonts w:ascii="Cambria" w:hAnsi="Cambria" w:cs="Cambria"/>
          <w:sz w:val="23"/>
          <w:szCs w:val="23"/>
        </w:rPr>
        <w:t>ст в МОУ</w:t>
      </w:r>
      <w:proofErr w:type="gramEnd"/>
      <w:r w:rsidR="002B4661">
        <w:rPr>
          <w:rFonts w:ascii="Cambria" w:hAnsi="Cambria" w:cs="Cambria"/>
          <w:sz w:val="23"/>
          <w:szCs w:val="23"/>
        </w:rPr>
        <w:t xml:space="preserve"> на территории М</w:t>
      </w:r>
      <w:r w:rsidR="00D3475A">
        <w:rPr>
          <w:rFonts w:ascii="Cambria" w:hAnsi="Cambria" w:cs="Cambria"/>
          <w:sz w:val="23"/>
          <w:szCs w:val="23"/>
        </w:rPr>
        <w:t>О</w:t>
      </w:r>
      <w:r w:rsidR="002B4661">
        <w:rPr>
          <w:rFonts w:ascii="Cambria" w:hAnsi="Cambria" w:cs="Cambria"/>
          <w:sz w:val="23"/>
          <w:szCs w:val="23"/>
        </w:rPr>
        <w:t xml:space="preserve"> «</w:t>
      </w:r>
      <w:proofErr w:type="spellStart"/>
      <w:r w:rsidR="002B4661">
        <w:rPr>
          <w:rFonts w:ascii="Cambria" w:hAnsi="Cambria" w:cs="Cambria"/>
          <w:sz w:val="23"/>
          <w:szCs w:val="23"/>
        </w:rPr>
        <w:t>Курахский</w:t>
      </w:r>
      <w:proofErr w:type="spellEnd"/>
      <w:r>
        <w:rPr>
          <w:rFonts w:ascii="Cambria" w:hAnsi="Cambria" w:cs="Cambria"/>
          <w:sz w:val="23"/>
          <w:szCs w:val="23"/>
        </w:rPr>
        <w:t xml:space="preserve"> район».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3.22. Родители имеют право выбирать формы обучения и общеобразовательные учреждения. Гражданам может быть отказано в приёме в общеобразовател</w:t>
      </w:r>
      <w:r w:rsidR="00D3475A">
        <w:rPr>
          <w:rFonts w:ascii="Cambria" w:hAnsi="Cambria" w:cs="Cambria"/>
          <w:sz w:val="23"/>
          <w:szCs w:val="23"/>
        </w:rPr>
        <w:t>ьное учреждение только по причи</w:t>
      </w:r>
      <w:r>
        <w:rPr>
          <w:rFonts w:ascii="Cambria" w:hAnsi="Cambria" w:cs="Cambria"/>
          <w:sz w:val="23"/>
          <w:szCs w:val="23"/>
        </w:rPr>
        <w:t xml:space="preserve">не отсутствия свободных мест.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3.23. Для зачисления ребенка в первый класс родители (законные представители) представляют в общеобразовательное учреждение: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заявление о приеме;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>медицинскую карту ребенка по форме 026</w:t>
      </w:r>
      <w:proofErr w:type="gramStart"/>
      <w:r>
        <w:rPr>
          <w:rFonts w:ascii="Cambria" w:hAnsi="Cambria" w:cs="Cambria"/>
          <w:sz w:val="23"/>
          <w:szCs w:val="23"/>
        </w:rPr>
        <w:t>/У</w:t>
      </w:r>
      <w:proofErr w:type="gramEnd"/>
      <w:r>
        <w:rPr>
          <w:rFonts w:ascii="Cambria" w:hAnsi="Cambria" w:cs="Cambria"/>
          <w:sz w:val="23"/>
          <w:szCs w:val="23"/>
        </w:rPr>
        <w:t xml:space="preserve"> с сертификатом о прививках;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копию свидетельства о рождении ребенка заверяется в ОУ). Документы, удостоверяющие личность родителей (законных представителей), предъявляются ими лично при подаче заявления о приёме.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3.24. Запись детей в первый класс начинается с 1 апреля по ме</w:t>
      </w:r>
      <w:r w:rsidR="00D3475A">
        <w:rPr>
          <w:rFonts w:ascii="Cambria" w:hAnsi="Cambria" w:cs="Cambria"/>
          <w:sz w:val="23"/>
          <w:szCs w:val="23"/>
        </w:rPr>
        <w:t>ре поступления заявлений родите</w:t>
      </w:r>
      <w:r>
        <w:rPr>
          <w:rFonts w:ascii="Cambria" w:hAnsi="Cambria" w:cs="Cambria"/>
          <w:sz w:val="23"/>
          <w:szCs w:val="23"/>
        </w:rPr>
        <w:t xml:space="preserve">лей.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3.25. Документы, представленные родителями (законными представителями), регистрируются секретарём общеобразовательного учреждения в журнале прие</w:t>
      </w:r>
      <w:r w:rsidR="00D3475A">
        <w:rPr>
          <w:rFonts w:ascii="Cambria" w:hAnsi="Cambria" w:cs="Cambria"/>
          <w:sz w:val="23"/>
          <w:szCs w:val="23"/>
        </w:rPr>
        <w:t xml:space="preserve">ма заявлений в первый класс. </w:t>
      </w:r>
      <w:proofErr w:type="gramStart"/>
      <w:r w:rsidR="00D3475A">
        <w:rPr>
          <w:rFonts w:ascii="Cambria" w:hAnsi="Cambria" w:cs="Cambria"/>
          <w:sz w:val="23"/>
          <w:szCs w:val="23"/>
        </w:rPr>
        <w:t>По</w:t>
      </w:r>
      <w:r>
        <w:rPr>
          <w:rFonts w:ascii="Cambria" w:hAnsi="Cambria" w:cs="Cambria"/>
          <w:sz w:val="23"/>
          <w:szCs w:val="23"/>
        </w:rPr>
        <w:t>сле регистрации заявления заявителю выдается докумен</w:t>
      </w:r>
      <w:r w:rsidR="00D3475A">
        <w:rPr>
          <w:rFonts w:ascii="Cambria" w:hAnsi="Cambria" w:cs="Cambria"/>
          <w:sz w:val="23"/>
          <w:szCs w:val="23"/>
        </w:rPr>
        <w:t>т, содержащий следующую информа</w:t>
      </w:r>
      <w:r>
        <w:rPr>
          <w:rFonts w:ascii="Cambria" w:hAnsi="Cambria" w:cs="Cambria"/>
          <w:sz w:val="23"/>
          <w:szCs w:val="23"/>
        </w:rPr>
        <w:t>цию: входящий номер заявления о приеме; перечень представленных документов и отметка об их получении, заверенная подписью секретаря или ответствен</w:t>
      </w:r>
      <w:r w:rsidR="00D3475A">
        <w:rPr>
          <w:rFonts w:ascii="Cambria" w:hAnsi="Cambria" w:cs="Cambria"/>
          <w:sz w:val="23"/>
          <w:szCs w:val="23"/>
        </w:rPr>
        <w:t>ного за прием документов и печа</w:t>
      </w:r>
      <w:r>
        <w:rPr>
          <w:rFonts w:ascii="Cambria" w:hAnsi="Cambria" w:cs="Cambria"/>
          <w:sz w:val="23"/>
          <w:szCs w:val="23"/>
        </w:rPr>
        <w:t xml:space="preserve">тью общеобразовательного учреждения; сведения о сроках уведомления о зачислении в первый класс; контактные телефоны для получения информации; телефон отдела образования. </w:t>
      </w:r>
      <w:proofErr w:type="gramEnd"/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3.26. Прием детей из семей беженцев и вынужденных переселе</w:t>
      </w:r>
      <w:r w:rsidR="00D3475A">
        <w:rPr>
          <w:rFonts w:ascii="Cambria" w:hAnsi="Cambria" w:cs="Cambria"/>
          <w:sz w:val="23"/>
          <w:szCs w:val="23"/>
        </w:rPr>
        <w:t>нцев может осуществляться на ос</w:t>
      </w:r>
      <w:r>
        <w:rPr>
          <w:rFonts w:ascii="Cambria" w:hAnsi="Cambria" w:cs="Cambria"/>
          <w:sz w:val="23"/>
          <w:szCs w:val="23"/>
        </w:rPr>
        <w:t>новании записи детей в паспорте родителей (законных предст</w:t>
      </w:r>
      <w:r w:rsidR="00D3475A">
        <w:rPr>
          <w:rFonts w:ascii="Cambria" w:hAnsi="Cambria" w:cs="Cambria"/>
          <w:sz w:val="23"/>
          <w:szCs w:val="23"/>
        </w:rPr>
        <w:t>авителей) и их письменного заяв</w:t>
      </w:r>
      <w:r>
        <w:rPr>
          <w:rFonts w:ascii="Cambria" w:hAnsi="Cambria" w:cs="Cambria"/>
          <w:sz w:val="23"/>
          <w:szCs w:val="23"/>
        </w:rPr>
        <w:t xml:space="preserve">ления с указанием адреса фактического проживания без учета </w:t>
      </w:r>
      <w:r w:rsidR="00D3475A">
        <w:rPr>
          <w:rFonts w:ascii="Cambria" w:hAnsi="Cambria" w:cs="Cambria"/>
          <w:sz w:val="23"/>
          <w:szCs w:val="23"/>
        </w:rPr>
        <w:t>наличия или отсутствия регистра</w:t>
      </w:r>
      <w:r>
        <w:rPr>
          <w:rFonts w:ascii="Cambria" w:hAnsi="Cambria" w:cs="Cambria"/>
          <w:sz w:val="23"/>
          <w:szCs w:val="23"/>
        </w:rPr>
        <w:t xml:space="preserve">ционных документов.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3.27. При утверждении плана комплектования на ступенях осн</w:t>
      </w:r>
      <w:r w:rsidR="00D3475A">
        <w:rPr>
          <w:rFonts w:ascii="Cambria" w:hAnsi="Cambria" w:cs="Cambria"/>
          <w:sz w:val="23"/>
          <w:szCs w:val="23"/>
        </w:rPr>
        <w:t>овного общего и среднего (полно</w:t>
      </w:r>
      <w:r>
        <w:rPr>
          <w:rFonts w:ascii="Cambria" w:hAnsi="Cambria" w:cs="Cambria"/>
          <w:sz w:val="23"/>
          <w:szCs w:val="23"/>
        </w:rPr>
        <w:t xml:space="preserve">го) общего образования учитывается принцип преемственности.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3.28. В 10-е классы общеобразовательных учреждений принимаются выпускники 9-х классов, окончившие вторую ступень общего образования, по личном</w:t>
      </w:r>
      <w:r w:rsidR="00D3475A">
        <w:rPr>
          <w:rFonts w:ascii="Cambria" w:hAnsi="Cambria" w:cs="Cambria"/>
          <w:sz w:val="23"/>
          <w:szCs w:val="23"/>
        </w:rPr>
        <w:t>у заявлению или по заявлению ро</w:t>
      </w:r>
      <w:r>
        <w:rPr>
          <w:rFonts w:ascii="Cambria" w:hAnsi="Cambria" w:cs="Cambria"/>
          <w:sz w:val="23"/>
          <w:szCs w:val="23"/>
        </w:rPr>
        <w:t xml:space="preserve">дителей (законных представителей). Прием заявлений начинается после получения аттестатов об основном общем образовании.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3.29. Для приёма в 10-й класс необходимы следующие документы: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заявление о приеме на имя директора учреждения;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аттестат об основном общем образовании;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личное дело учащегося;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медицинская карта учащегося;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sz w:val="23"/>
          <w:szCs w:val="23"/>
        </w:rPr>
        <w:t xml:space="preserve">● </w:t>
      </w:r>
      <w:r>
        <w:rPr>
          <w:rFonts w:ascii="Cambria" w:hAnsi="Cambria" w:cs="Cambria"/>
          <w:sz w:val="23"/>
          <w:szCs w:val="23"/>
        </w:rPr>
        <w:t xml:space="preserve">паспорт (свидетельство о рождении) учащегося. </w:t>
      </w:r>
    </w:p>
    <w:p w:rsidR="00AB1804" w:rsidRDefault="00AB1804" w:rsidP="00AB1804">
      <w:pPr>
        <w:pStyle w:val="Default"/>
        <w:pageBreakBefore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lastRenderedPageBreak/>
        <w:t>3.30. При приёме гражданина в общеобразовательное учреждение последнее обязано ознакомить его и (или) его родителей (законных представителей) с устав</w:t>
      </w:r>
      <w:r w:rsidR="00D3475A">
        <w:rPr>
          <w:rFonts w:ascii="Cambria" w:hAnsi="Cambria" w:cs="Cambria"/>
          <w:sz w:val="23"/>
          <w:szCs w:val="23"/>
        </w:rPr>
        <w:t>ом общеобразовательного учрежде</w:t>
      </w:r>
      <w:r>
        <w:rPr>
          <w:rFonts w:ascii="Cambria" w:hAnsi="Cambria" w:cs="Cambria"/>
          <w:sz w:val="23"/>
          <w:szCs w:val="23"/>
        </w:rPr>
        <w:t xml:space="preserve">ния, лицензией на </w:t>
      </w:r>
      <w:proofErr w:type="gramStart"/>
      <w:r>
        <w:rPr>
          <w:rFonts w:ascii="Cambria" w:hAnsi="Cambria" w:cs="Cambria"/>
          <w:sz w:val="23"/>
          <w:szCs w:val="23"/>
        </w:rPr>
        <w:t>право ведения</w:t>
      </w:r>
      <w:proofErr w:type="gramEnd"/>
      <w:r>
        <w:rPr>
          <w:rFonts w:ascii="Cambria" w:hAnsi="Cambria" w:cs="Cambria"/>
          <w:sz w:val="23"/>
          <w:szCs w:val="23"/>
        </w:rPr>
        <w:t xml:space="preserve"> образовательной деятельности, св</w:t>
      </w:r>
      <w:r w:rsidR="00D3475A">
        <w:rPr>
          <w:rFonts w:ascii="Cambria" w:hAnsi="Cambria" w:cs="Cambria"/>
          <w:sz w:val="23"/>
          <w:szCs w:val="23"/>
        </w:rPr>
        <w:t>идетельством о государст</w:t>
      </w:r>
      <w:r>
        <w:rPr>
          <w:rFonts w:ascii="Cambria" w:hAnsi="Cambria" w:cs="Cambria"/>
          <w:sz w:val="23"/>
          <w:szCs w:val="23"/>
        </w:rPr>
        <w:t>венной аккредитации общеобразовательного учреждения,</w:t>
      </w:r>
      <w:r w:rsidR="00D3475A">
        <w:rPr>
          <w:rFonts w:ascii="Cambria" w:hAnsi="Cambria" w:cs="Cambria"/>
          <w:sz w:val="23"/>
          <w:szCs w:val="23"/>
        </w:rPr>
        <w:t xml:space="preserve"> основными образовательными про</w:t>
      </w:r>
      <w:r>
        <w:rPr>
          <w:rFonts w:ascii="Cambria" w:hAnsi="Cambria" w:cs="Cambria"/>
          <w:sz w:val="23"/>
          <w:szCs w:val="23"/>
        </w:rPr>
        <w:t xml:space="preserve">граммами, реализуемыми этим общеобразовательным учреждением, и другими документами, регламентирующими организацию образовательного процесса.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3.31. Дети с ограниченными возможностями здоровья с согла</w:t>
      </w:r>
      <w:r w:rsidR="00D3475A">
        <w:rPr>
          <w:rFonts w:ascii="Cambria" w:hAnsi="Cambria" w:cs="Cambria"/>
          <w:sz w:val="23"/>
          <w:szCs w:val="23"/>
        </w:rPr>
        <w:t>сия родителей могут быть направ</w:t>
      </w:r>
      <w:r>
        <w:rPr>
          <w:rFonts w:ascii="Cambria" w:hAnsi="Cambria" w:cs="Cambria"/>
          <w:sz w:val="23"/>
          <w:szCs w:val="23"/>
        </w:rPr>
        <w:t>лены в специальные (коррекционные) образовательные учрежд</w:t>
      </w:r>
      <w:r w:rsidR="00D3475A">
        <w:rPr>
          <w:rFonts w:ascii="Cambria" w:hAnsi="Cambria" w:cs="Cambria"/>
          <w:sz w:val="23"/>
          <w:szCs w:val="23"/>
        </w:rPr>
        <w:t>ения (классы, группы), обеспечи</w:t>
      </w:r>
      <w:r>
        <w:rPr>
          <w:rFonts w:ascii="Cambria" w:hAnsi="Cambria" w:cs="Cambria"/>
          <w:sz w:val="23"/>
          <w:szCs w:val="23"/>
        </w:rPr>
        <w:t xml:space="preserve">вающие их лечение, воспитание и обучение, социальную адаптацию и интеграцию в общество.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3.32. Направление граждан в специальные (коррекционные) уч</w:t>
      </w:r>
      <w:r w:rsidR="00D3475A">
        <w:rPr>
          <w:rFonts w:ascii="Cambria" w:hAnsi="Cambria" w:cs="Cambria"/>
          <w:sz w:val="23"/>
          <w:szCs w:val="23"/>
        </w:rPr>
        <w:t>реждения (классы, группы) осуще</w:t>
      </w:r>
      <w:r>
        <w:rPr>
          <w:rFonts w:ascii="Cambria" w:hAnsi="Cambria" w:cs="Cambria"/>
          <w:sz w:val="23"/>
          <w:szCs w:val="23"/>
        </w:rPr>
        <w:t xml:space="preserve">ствляется управлением образования только с согласия родителей (законных представителей) по заключению </w:t>
      </w:r>
      <w:proofErr w:type="spellStart"/>
      <w:r>
        <w:rPr>
          <w:rFonts w:ascii="Cambria" w:hAnsi="Cambria" w:cs="Cambria"/>
          <w:sz w:val="23"/>
          <w:szCs w:val="23"/>
        </w:rPr>
        <w:t>психолого-медико-педагогической</w:t>
      </w:r>
      <w:proofErr w:type="spellEnd"/>
      <w:r>
        <w:rPr>
          <w:rFonts w:ascii="Cambria" w:hAnsi="Cambria" w:cs="Cambria"/>
          <w:sz w:val="23"/>
          <w:szCs w:val="23"/>
        </w:rPr>
        <w:t xml:space="preserve"> комиссии.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3.33. Семьям, дети которых уже учатся в данном общеобразо</w:t>
      </w:r>
      <w:r w:rsidR="00D3475A">
        <w:rPr>
          <w:rFonts w:ascii="Cambria" w:hAnsi="Cambria" w:cs="Cambria"/>
          <w:sz w:val="23"/>
          <w:szCs w:val="23"/>
        </w:rPr>
        <w:t>вательном учреждении, но зареко</w:t>
      </w:r>
      <w:r>
        <w:rPr>
          <w:rFonts w:ascii="Cambria" w:hAnsi="Cambria" w:cs="Cambria"/>
          <w:sz w:val="23"/>
          <w:szCs w:val="23"/>
        </w:rPr>
        <w:t xml:space="preserve">мендовали себя нарушителями дисциплины или слабоуспевающими, не может быть отказано в приеме общеобразовательное учреждение.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>3.34. Образовательные учреждения размещают на своих сайт</w:t>
      </w:r>
      <w:r w:rsidR="00D3475A">
        <w:rPr>
          <w:rFonts w:ascii="Cambria" w:hAnsi="Cambria" w:cs="Cambria"/>
          <w:sz w:val="23"/>
          <w:szCs w:val="23"/>
        </w:rPr>
        <w:t>ах информацию о приеме в образо</w:t>
      </w:r>
      <w:r>
        <w:rPr>
          <w:rFonts w:ascii="Cambria" w:hAnsi="Cambria" w:cs="Cambria"/>
          <w:sz w:val="23"/>
          <w:szCs w:val="23"/>
        </w:rPr>
        <w:t>вательное учреждение, текст Устава, правила внутреннего рас</w:t>
      </w:r>
      <w:r w:rsidR="00D3475A">
        <w:rPr>
          <w:rFonts w:ascii="Cambria" w:hAnsi="Cambria" w:cs="Cambria"/>
          <w:sz w:val="23"/>
          <w:szCs w:val="23"/>
        </w:rPr>
        <w:t>порядка, списки органов государ</w:t>
      </w:r>
      <w:r>
        <w:rPr>
          <w:rFonts w:ascii="Cambria" w:hAnsi="Cambria" w:cs="Cambria"/>
          <w:sz w:val="23"/>
          <w:szCs w:val="23"/>
        </w:rPr>
        <w:t xml:space="preserve">ственной власти, органов местного самоуправления и их должностных лиц (с указанием способов связи с ними), осуществляющих контроль и надзор за соблюдением, обеспечением и защитой прав ребенка.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3.35. После окончания приема заявлений зачисление в общеобразовательное учреждение оформляется приказом руководителя ОУ не позднее 30 августа текущего года и доводится до сведения родителей (законных представителей).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b/>
          <w:bCs/>
          <w:sz w:val="23"/>
          <w:szCs w:val="23"/>
        </w:rPr>
        <w:t xml:space="preserve">4. Заключительные положения. </w:t>
      </w:r>
    </w:p>
    <w:p w:rsidR="00AB1804" w:rsidRDefault="00AB1804" w:rsidP="00AB1804">
      <w:pPr>
        <w:pStyle w:val="Default"/>
        <w:rPr>
          <w:rFonts w:ascii="Cambria" w:hAnsi="Cambria" w:cs="Cambria"/>
          <w:sz w:val="23"/>
          <w:szCs w:val="23"/>
        </w:rPr>
      </w:pPr>
      <w:r>
        <w:rPr>
          <w:rFonts w:ascii="Cambria" w:hAnsi="Cambria" w:cs="Cambria"/>
          <w:sz w:val="23"/>
          <w:szCs w:val="23"/>
        </w:rPr>
        <w:t xml:space="preserve">4.1. Исключительное право изменения плана комплектования образовательного учреждения принадлежит учредителю в сроки до 05 сентября последующего учебного года. </w:t>
      </w:r>
    </w:p>
    <w:p w:rsidR="006B5B18" w:rsidRDefault="00AB1804" w:rsidP="00AB1804">
      <w:r>
        <w:rPr>
          <w:rFonts w:ascii="Cambria" w:hAnsi="Cambria" w:cs="Cambria"/>
          <w:sz w:val="23"/>
          <w:szCs w:val="23"/>
        </w:rPr>
        <w:t>4.2. В случае отказа гражданам в приёме в общеобразовательное учреждение родители (законные представители) имеют право обратиться с письменным заявлением в управление образования либо обжаловать решение в суде, использовать иные способы защиты гражданских прав, предусмотренные действующим законодательством Российской Федерации.</w:t>
      </w:r>
    </w:p>
    <w:sectPr w:rsidR="006B5B18" w:rsidSect="00D3475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12A73"/>
    <w:multiLevelType w:val="hybridMultilevel"/>
    <w:tmpl w:val="621CD1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650"/>
    <w:rsid w:val="000F5650"/>
    <w:rsid w:val="001A0E5D"/>
    <w:rsid w:val="002B4661"/>
    <w:rsid w:val="004112C5"/>
    <w:rsid w:val="0043377C"/>
    <w:rsid w:val="00457FFE"/>
    <w:rsid w:val="004A33AB"/>
    <w:rsid w:val="00636BE3"/>
    <w:rsid w:val="006B5B18"/>
    <w:rsid w:val="007E6979"/>
    <w:rsid w:val="009C33A5"/>
    <w:rsid w:val="009F3697"/>
    <w:rsid w:val="00AB1804"/>
    <w:rsid w:val="00CD3B27"/>
    <w:rsid w:val="00D3475A"/>
    <w:rsid w:val="00EF15F7"/>
    <w:rsid w:val="00FB4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1910</Words>
  <Characters>10888</Characters>
  <Application>Microsoft Office Word</Application>
  <DocSecurity>0</DocSecurity>
  <Lines>90</Lines>
  <Paragraphs>25</Paragraphs>
  <ScaleCrop>false</ScaleCrop>
  <Company/>
  <LinksUpToDate>false</LinksUpToDate>
  <CharactersWithSpaces>12773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маина магамедова</dc:creator>
  <cp:lastModifiedBy>исам</cp:lastModifiedBy>
  <cp:revision>5</cp:revision>
  <dcterms:created xsi:type="dcterms:W3CDTF">2018-10-05T20:31:00Z</dcterms:created>
  <dcterms:modified xsi:type="dcterms:W3CDTF">2018-10-05T20:39:00Z</dcterms:modified>
</cp:coreProperties>
</file>