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32B" w:rsidRPr="005F332B" w:rsidRDefault="005F332B" w:rsidP="005F332B">
      <w:pPr>
        <w:shd w:val="clear" w:color="auto" w:fill="FFFFFF"/>
        <w:spacing w:after="0" w:line="210" w:lineRule="atLeast"/>
        <w:jc w:val="center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332B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W w:w="10172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904"/>
        <w:gridCol w:w="1364"/>
        <w:gridCol w:w="567"/>
        <w:gridCol w:w="708"/>
        <w:gridCol w:w="567"/>
        <w:gridCol w:w="496"/>
        <w:gridCol w:w="633"/>
        <w:gridCol w:w="633"/>
        <w:gridCol w:w="633"/>
        <w:gridCol w:w="633"/>
        <w:gridCol w:w="633"/>
        <w:gridCol w:w="633"/>
        <w:gridCol w:w="633"/>
      </w:tblGrid>
      <w:tr w:rsidR="005F332B" w:rsidRPr="005F332B" w:rsidTr="005F332B">
        <w:trPr>
          <w:trHeight w:val="274"/>
        </w:trPr>
        <w:tc>
          <w:tcPr>
            <w:tcW w:w="1135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Наименование ОО</w:t>
            </w:r>
          </w:p>
        </w:tc>
        <w:tc>
          <w:tcPr>
            <w:tcW w:w="904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Общее кол-во уч-ся</w:t>
            </w:r>
          </w:p>
        </w:tc>
        <w:tc>
          <w:tcPr>
            <w:tcW w:w="1364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Название Платформы</w:t>
            </w:r>
          </w:p>
        </w:tc>
        <w:tc>
          <w:tcPr>
            <w:tcW w:w="6769" w:type="dxa"/>
            <w:gridSpan w:val="11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Кол-во уч-ся, использующих указанные Платформы</w:t>
            </w:r>
          </w:p>
        </w:tc>
      </w:tr>
      <w:tr w:rsidR="005F332B" w:rsidRPr="005F332B" w:rsidTr="005F332B">
        <w:trPr>
          <w:trHeight w:val="558"/>
        </w:trPr>
        <w:tc>
          <w:tcPr>
            <w:tcW w:w="1135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1364" w:type="dxa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16"/>
                <w:szCs w:val="16"/>
                <w:lang w:eastAsia="ru-RU"/>
              </w:rPr>
              <w:t>1 класс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16"/>
                <w:szCs w:val="16"/>
                <w:lang w:eastAsia="ru-RU"/>
              </w:rPr>
              <w:t>2 класс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16"/>
                <w:szCs w:val="16"/>
                <w:lang w:eastAsia="ru-RU"/>
              </w:rPr>
              <w:t>3 класс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16"/>
                <w:szCs w:val="16"/>
                <w:lang w:eastAsia="ru-RU"/>
              </w:rPr>
              <w:t>4 класс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16"/>
                <w:szCs w:val="16"/>
                <w:lang w:eastAsia="ru-RU"/>
              </w:rPr>
              <w:t>5 класс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16"/>
                <w:szCs w:val="16"/>
                <w:lang w:eastAsia="ru-RU"/>
              </w:rPr>
              <w:t>6 класс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16"/>
                <w:szCs w:val="16"/>
                <w:lang w:eastAsia="ru-RU"/>
              </w:rPr>
              <w:t>7 класс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16"/>
                <w:szCs w:val="16"/>
                <w:lang w:eastAsia="ru-RU"/>
              </w:rPr>
              <w:t>8 класс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16"/>
                <w:szCs w:val="16"/>
                <w:lang w:eastAsia="ru-RU"/>
              </w:rPr>
              <w:t>9 класс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16"/>
                <w:szCs w:val="16"/>
                <w:lang w:eastAsia="ru-RU"/>
              </w:rPr>
              <w:t>10 класс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16"/>
                <w:szCs w:val="16"/>
                <w:lang w:eastAsia="ru-RU"/>
              </w:rPr>
              <w:t>11 класс</w:t>
            </w:r>
          </w:p>
        </w:tc>
      </w:tr>
      <w:tr w:rsidR="005F332B" w:rsidRPr="005F332B" w:rsidTr="005F332B">
        <w:trPr>
          <w:trHeight w:val="262"/>
        </w:trPr>
        <w:tc>
          <w:tcPr>
            <w:tcW w:w="1135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К</w:t>
            </w: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Хпюк</w:t>
            </w: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ская</w:t>
            </w:r>
            <w:proofErr w:type="spellEnd"/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СОШ</w:t>
            </w: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»</w:t>
            </w:r>
          </w:p>
        </w:tc>
        <w:tc>
          <w:tcPr>
            <w:tcW w:w="904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  <w:p w:rsidR="005F332B" w:rsidRDefault="005F332B" w:rsidP="005F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</w:pPr>
          </w:p>
          <w:p w:rsidR="005F332B" w:rsidRDefault="005F332B" w:rsidP="005F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</w:pPr>
          </w:p>
          <w:p w:rsidR="005F332B" w:rsidRDefault="005F332B" w:rsidP="005F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</w:pPr>
          </w:p>
          <w:p w:rsidR="005F332B" w:rsidRDefault="005F332B" w:rsidP="005F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</w:pPr>
          </w:p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 xml:space="preserve">  </w:t>
            </w: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Российская электронная школа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-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</w:tr>
      <w:tr w:rsidR="005F332B" w:rsidRPr="005F332B" w:rsidTr="005F332B">
        <w:trPr>
          <w:trHeight w:val="262"/>
        </w:trPr>
        <w:tc>
          <w:tcPr>
            <w:tcW w:w="1135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proofErr w:type="spellStart"/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Яндекс</w:t>
            </w:r>
            <w:proofErr w:type="spellEnd"/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. Учебник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-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</w:tr>
      <w:tr w:rsidR="005F332B" w:rsidRPr="005F332B" w:rsidTr="007E1E38">
        <w:trPr>
          <w:trHeight w:val="385"/>
        </w:trPr>
        <w:tc>
          <w:tcPr>
            <w:tcW w:w="1135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proofErr w:type="spellStart"/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ЯКласс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-</w:t>
            </w:r>
            <w:hyperlink r:id="rId4" w:history="1">
              <w:r w:rsidR="00E00B08" w:rsidRPr="00E00B08">
                <w:rPr>
                  <w:rFonts w:ascii="Tahoma" w:eastAsia="Times New Roman" w:hAnsi="Tahoma" w:cs="Tahoma"/>
                  <w:color w:val="007AD0"/>
                  <w:sz w:val="13"/>
                  <w:szCs w:val="13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3.85pt;height:23.85pt" o:button="t"/>
                </w:pict>
              </w:r>
            </w:hyperlink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</w:tr>
      <w:tr w:rsidR="005F332B" w:rsidRPr="005F332B" w:rsidTr="005F332B">
        <w:trPr>
          <w:trHeight w:val="262"/>
        </w:trPr>
        <w:tc>
          <w:tcPr>
            <w:tcW w:w="1135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proofErr w:type="spellStart"/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Учи</w:t>
            </w:r>
            <w:proofErr w:type="gramStart"/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.р</w:t>
            </w:r>
            <w:proofErr w:type="gramEnd"/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у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AA499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2</w:t>
            </w:r>
          </w:p>
        </w:tc>
      </w:tr>
      <w:tr w:rsidR="005F332B" w:rsidRPr="005F332B" w:rsidTr="005F332B">
        <w:trPr>
          <w:trHeight w:val="262"/>
        </w:trPr>
        <w:tc>
          <w:tcPr>
            <w:tcW w:w="1135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val="en-US" w:eastAsia="ru-RU"/>
              </w:rPr>
              <w:t>Skype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-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5F3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</w:p>
        </w:tc>
      </w:tr>
      <w:tr w:rsidR="005F332B" w:rsidRPr="005F332B" w:rsidTr="005F332B">
        <w:trPr>
          <w:trHeight w:val="262"/>
        </w:trPr>
        <w:tc>
          <w:tcPr>
            <w:tcW w:w="1135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Default="005F332B" w:rsidP="005F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</w:pPr>
            <w:proofErr w:type="spellStart"/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val="en-US" w:eastAsia="ru-RU"/>
              </w:rPr>
              <w:t>Whats</w:t>
            </w:r>
            <w:proofErr w:type="spellEnd"/>
            <w:r w:rsidRPr="005F332B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val="en-US" w:eastAsia="ru-RU"/>
              </w:rPr>
              <w:t xml:space="preserve"> App</w:t>
            </w:r>
          </w:p>
          <w:p w:rsidR="005F332B" w:rsidRPr="005F332B" w:rsidRDefault="005F332B" w:rsidP="005F33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7452D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7452D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7452D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AA499B" w:rsidP="007452D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7452D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7452D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7452D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7452D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7452D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7452D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lang w:eastAsia="ru-RU"/>
              </w:rPr>
              <w:t>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B" w:rsidRPr="005F332B" w:rsidRDefault="005F332B" w:rsidP="007452D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5F332B"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b/>
                <w:bCs/>
                <w:color w:val="555555"/>
                <w:sz w:val="13"/>
                <w:lang w:eastAsia="ru-RU"/>
              </w:rPr>
              <w:t>2</w:t>
            </w:r>
          </w:p>
        </w:tc>
      </w:tr>
    </w:tbl>
    <w:p w:rsidR="005F332B" w:rsidRPr="005F332B" w:rsidRDefault="005F332B" w:rsidP="005F332B">
      <w:pPr>
        <w:shd w:val="clear" w:color="auto" w:fill="FFFFFF"/>
        <w:spacing w:after="0" w:line="210" w:lineRule="atLeast"/>
        <w:jc w:val="center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332B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</w:p>
    <w:p w:rsidR="005F332B" w:rsidRDefault="005F332B"/>
    <w:sectPr w:rsidR="005F332B" w:rsidSect="007E1E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5F332B"/>
    <w:rsid w:val="005F332B"/>
    <w:rsid w:val="007B4BA6"/>
    <w:rsid w:val="007E1E38"/>
    <w:rsid w:val="00AA499B"/>
    <w:rsid w:val="00E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33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исам</dc:creator>
  <cp:lastModifiedBy>исам</cp:lastModifiedBy>
  <cp:revision>3</cp:revision>
  <dcterms:created xsi:type="dcterms:W3CDTF">2020-04-18T16:34:00Z</dcterms:created>
  <dcterms:modified xsi:type="dcterms:W3CDTF">2020-04-18T17:23:00Z</dcterms:modified>
</cp:coreProperties>
</file>